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E5FB" w14:textId="77777777" w:rsidR="008C71F5" w:rsidRPr="00ED45ED" w:rsidRDefault="00ED45ED" w:rsidP="00ED45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ED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BE99478" w14:textId="77777777" w:rsidR="00BE670D" w:rsidRPr="00BE670D" w:rsidRDefault="00BE670D" w:rsidP="001C01D3">
      <w:pPr>
        <w:spacing w:after="120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7B8">
        <w:rPr>
          <w:rFonts w:ascii="Times New Roman" w:hAnsi="Times New Roman" w:cs="Times New Roman"/>
          <w:sz w:val="24"/>
          <w:szCs w:val="24"/>
        </w:rPr>
        <w:t>Temelj</w:t>
      </w:r>
      <w:r w:rsidR="00BE0BE7" w:rsidRPr="00F647B8">
        <w:rPr>
          <w:rFonts w:ascii="Times New Roman" w:hAnsi="Times New Roman" w:cs="Times New Roman"/>
          <w:sz w:val="24"/>
          <w:szCs w:val="24"/>
        </w:rPr>
        <w:t xml:space="preserve"> za donošenje</w:t>
      </w:r>
      <w:r w:rsidRPr="00F647B8">
        <w:rPr>
          <w:rFonts w:ascii="Times New Roman" w:hAnsi="Times New Roman" w:cs="Times New Roman"/>
          <w:sz w:val="24"/>
          <w:szCs w:val="24"/>
        </w:rPr>
        <w:t xml:space="preserve"> Akcijskog plana Grada Zagreba za provedbu Povelje Integrirajućih gradova </w:t>
      </w:r>
      <w:r w:rsidR="00F647B8" w:rsidRPr="00F647B8">
        <w:rPr>
          <w:rFonts w:ascii="Times New Roman" w:hAnsi="Times New Roman" w:cs="Times New Roman"/>
          <w:sz w:val="24"/>
          <w:szCs w:val="24"/>
        </w:rPr>
        <w:t xml:space="preserve">za 2023. i 2024. godinu (dalje u tekstu: Akcijski plan) </w:t>
      </w:r>
      <w:r w:rsidRPr="00F647B8">
        <w:rPr>
          <w:rFonts w:ascii="Times New Roman" w:hAnsi="Times New Roman" w:cs="Times New Roman"/>
          <w:sz w:val="24"/>
          <w:szCs w:val="24"/>
        </w:rPr>
        <w:t xml:space="preserve">je </w:t>
      </w:r>
      <w:r w:rsidR="000B1256">
        <w:rPr>
          <w:rFonts w:ascii="Times New Roman" w:hAnsi="Times New Roman" w:cs="Times New Roman"/>
          <w:sz w:val="24"/>
          <w:szCs w:val="24"/>
        </w:rPr>
        <w:t>potpisivanje</w:t>
      </w:r>
      <w:r w:rsidR="005C6A1C">
        <w:rPr>
          <w:rFonts w:ascii="Times New Roman" w:hAnsi="Times New Roman" w:cs="Times New Roman"/>
          <w:sz w:val="24"/>
          <w:szCs w:val="24"/>
        </w:rPr>
        <w:t xml:space="preserve"> </w:t>
      </w:r>
      <w:r w:rsidRPr="00F647B8">
        <w:rPr>
          <w:rFonts w:ascii="Times New Roman" w:hAnsi="Times New Roman" w:cs="Times New Roman"/>
          <w:sz w:val="24"/>
          <w:szCs w:val="24"/>
        </w:rPr>
        <w:t>Povelj</w:t>
      </w:r>
      <w:r w:rsidR="000B1256">
        <w:rPr>
          <w:rFonts w:ascii="Times New Roman" w:hAnsi="Times New Roman" w:cs="Times New Roman"/>
          <w:sz w:val="24"/>
          <w:szCs w:val="24"/>
        </w:rPr>
        <w:t>e</w:t>
      </w:r>
      <w:r w:rsidR="005C6A1C">
        <w:rPr>
          <w:rFonts w:ascii="Times New Roman" w:hAnsi="Times New Roman" w:cs="Times New Roman"/>
          <w:sz w:val="24"/>
          <w:szCs w:val="24"/>
        </w:rPr>
        <w:t xml:space="preserve"> </w:t>
      </w:r>
      <w:r w:rsidRPr="00BE670D">
        <w:rPr>
          <w:rFonts w:ascii="Times New Roman" w:hAnsi="Times New Roman" w:cs="Times New Roman"/>
          <w:sz w:val="24"/>
          <w:szCs w:val="24"/>
        </w:rPr>
        <w:t>integrirajućih gradova koju je Grad Zagreb</w:t>
      </w:r>
      <w:r w:rsidR="005C6A1C">
        <w:rPr>
          <w:rFonts w:ascii="Times New Roman" w:hAnsi="Times New Roman" w:cs="Times New Roman"/>
          <w:sz w:val="24"/>
          <w:szCs w:val="24"/>
        </w:rPr>
        <w:t xml:space="preserve">  </w:t>
      </w:r>
      <w:r w:rsidR="005C6A1C" w:rsidRPr="00BE670D">
        <w:rPr>
          <w:rFonts w:ascii="Times New Roman" w:hAnsi="Times New Roman" w:cs="Times New Roman"/>
          <w:sz w:val="24"/>
          <w:szCs w:val="24"/>
        </w:rPr>
        <w:t>na 10. konferenciji Integrirajućih gradova</w:t>
      </w:r>
      <w:r w:rsidR="005C6A1C">
        <w:rPr>
          <w:rFonts w:ascii="Times New Roman" w:hAnsi="Times New Roman" w:cs="Times New Roman"/>
          <w:sz w:val="24"/>
          <w:szCs w:val="24"/>
        </w:rPr>
        <w:t xml:space="preserve"> </w:t>
      </w:r>
      <w:r w:rsidR="000B1256">
        <w:rPr>
          <w:rFonts w:ascii="Times New Roman" w:hAnsi="Times New Roman" w:cs="Times New Roman"/>
          <w:sz w:val="24"/>
          <w:szCs w:val="24"/>
        </w:rPr>
        <w:t xml:space="preserve">dana </w:t>
      </w:r>
      <w:r w:rsidR="005C6A1C" w:rsidRPr="00BE670D">
        <w:rPr>
          <w:rFonts w:ascii="Times New Roman" w:hAnsi="Times New Roman" w:cs="Times New Roman"/>
          <w:sz w:val="24"/>
          <w:szCs w:val="24"/>
        </w:rPr>
        <w:t>16. studenog 2022.</w:t>
      </w:r>
      <w:r w:rsidR="000B1256">
        <w:rPr>
          <w:rFonts w:ascii="Times New Roman" w:hAnsi="Times New Roman" w:cs="Times New Roman"/>
          <w:sz w:val="24"/>
          <w:szCs w:val="24"/>
        </w:rPr>
        <w:t xml:space="preserve"> potpisao i tako službeno pristupio Povelji. </w:t>
      </w:r>
      <w:r w:rsidR="000B1256" w:rsidRPr="00BE670D">
        <w:rPr>
          <w:rFonts w:ascii="Times New Roman" w:hAnsi="Times New Roman" w:cs="Times New Roman"/>
          <w:sz w:val="24"/>
          <w:szCs w:val="24"/>
        </w:rPr>
        <w:t>Povelju je potpisalo više od 40 gradova iz država članica Europske Unije.</w:t>
      </w:r>
      <w:r w:rsidR="000B1256">
        <w:rPr>
          <w:rFonts w:ascii="Times New Roman" w:hAnsi="Times New Roman" w:cs="Times New Roman"/>
          <w:sz w:val="24"/>
          <w:szCs w:val="24"/>
        </w:rPr>
        <w:t xml:space="preserve"> </w:t>
      </w:r>
      <w:r w:rsidRPr="00BE670D">
        <w:rPr>
          <w:rFonts w:ascii="Times New Roman" w:hAnsi="Times New Roman" w:cs="Times New Roman"/>
          <w:sz w:val="24"/>
          <w:szCs w:val="24"/>
        </w:rPr>
        <w:t>Ovom Poveljom gradonačelnici/e iskazuju namjeru za promicanje integracije migranata u europskim gradovima te je svojevrsna potvrda da</w:t>
      </w:r>
      <w:r w:rsidR="005C6A1C">
        <w:rPr>
          <w:rFonts w:ascii="Times New Roman" w:hAnsi="Times New Roman" w:cs="Times New Roman"/>
          <w:sz w:val="24"/>
          <w:szCs w:val="24"/>
        </w:rPr>
        <w:t xml:space="preserve"> </w:t>
      </w:r>
      <w:r w:rsidRPr="00BE670D">
        <w:rPr>
          <w:rFonts w:ascii="Times New Roman" w:hAnsi="Times New Roman" w:cs="Times New Roman"/>
          <w:sz w:val="24"/>
          <w:szCs w:val="24"/>
        </w:rPr>
        <w:t xml:space="preserve"> Zagreb cijeni i poštuje bogatstvo različitosti, da je grad otvoren za sve te će kao takav biti prepoznat na razini Europske Unije kao aktivan dionik u integraciji migranata i izbjeglica. </w:t>
      </w:r>
    </w:p>
    <w:p w14:paraId="0AF1819C" w14:textId="77777777" w:rsidR="00BE670D" w:rsidRPr="00BE670D" w:rsidRDefault="00BE670D" w:rsidP="001C01D3">
      <w:pPr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670D">
        <w:rPr>
          <w:rFonts w:ascii="Times New Roman" w:hAnsi="Times New Roman" w:cs="Times New Roman"/>
          <w:sz w:val="24"/>
          <w:szCs w:val="24"/>
        </w:rPr>
        <w:t>Opći cilj Akcijskog plana je poticanje i provođenje integracije tražitelja međunarodne zaštite, osoba kojima je odobrena međunarodna ili privremena zaštita i stranih radnika/</w:t>
      </w:r>
      <w:proofErr w:type="spellStart"/>
      <w:r w:rsidRPr="00BE670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E670D">
        <w:rPr>
          <w:rFonts w:ascii="Times New Roman" w:hAnsi="Times New Roman" w:cs="Times New Roman"/>
          <w:sz w:val="24"/>
          <w:szCs w:val="24"/>
        </w:rPr>
        <w:t xml:space="preserve"> koji prebivaju na području Grada Zagreba, u društvo, te doprinos razvoju cjelokupne migracijske politike u Republici Hrvatskoj.</w:t>
      </w:r>
    </w:p>
    <w:p w14:paraId="6E05F21F" w14:textId="036DA4E8" w:rsidR="00ED45ED" w:rsidRDefault="00F95AFD" w:rsidP="001C01D3">
      <w:pPr>
        <w:spacing w:after="120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Akcijski plan</w:t>
      </w:r>
      <w:r w:rsidR="00BE670D" w:rsidRPr="00BE670D">
        <w:rPr>
          <w:rFonts w:ascii="Times New Roman" w:hAnsi="Times New Roman" w:cs="Times New Roman"/>
          <w:sz w:val="24"/>
          <w:szCs w:val="24"/>
        </w:rPr>
        <w:t xml:space="preserve"> namijenjen je tražiteljima/</w:t>
      </w:r>
      <w:proofErr w:type="spellStart"/>
      <w:r w:rsidR="00BE670D" w:rsidRPr="00BE670D">
        <w:rPr>
          <w:rFonts w:ascii="Times New Roman" w:hAnsi="Times New Roman" w:cs="Times New Roman"/>
          <w:sz w:val="24"/>
          <w:szCs w:val="24"/>
        </w:rPr>
        <w:t>cama</w:t>
      </w:r>
      <w:proofErr w:type="spellEnd"/>
      <w:r w:rsidR="00BE670D" w:rsidRPr="00BE670D">
        <w:rPr>
          <w:rFonts w:ascii="Times New Roman" w:hAnsi="Times New Roman" w:cs="Times New Roman"/>
          <w:sz w:val="24"/>
          <w:szCs w:val="24"/>
        </w:rPr>
        <w:t xml:space="preserve"> međunarodne zaštite, osobama kojima je odobrena međunarodna ili privremena zaštita sukladno Zakonu o međunarodnoj i privremenoj zaštiti te radnicima/ama državljanima/kama trećih zemalja koji prema Zakonu o strancima imaju pravo na rad temeljem izdane dozvole za boravak i rad ili potvrde o prijavi rada, a koji su slabijeg </w:t>
      </w:r>
      <w:proofErr w:type="spellStart"/>
      <w:r w:rsidR="00BE670D" w:rsidRPr="00BE670D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="00BE670D" w:rsidRPr="00BE670D">
        <w:rPr>
          <w:rFonts w:ascii="Times New Roman" w:hAnsi="Times New Roman" w:cs="Times New Roman"/>
          <w:sz w:val="24"/>
          <w:szCs w:val="24"/>
        </w:rPr>
        <w:t xml:space="preserve">-ekonomskog statusa. U području socijalne i zdravstvene zaštite navedena je mjera namijenjena osiguravanju humanitarne pomoći u slučaju većeg broja priljeva osoba u tranzitu. </w:t>
      </w:r>
      <w:r w:rsidR="009B027B">
        <w:rPr>
          <w:rFonts w:ascii="Times New Roman" w:hAnsi="Times New Roman" w:cs="Times New Roman"/>
          <w:sz w:val="24"/>
          <w:szCs w:val="24"/>
        </w:rPr>
        <w:t>Akcijski plan s</w:t>
      </w:r>
      <w:r w:rsidR="00C629CD">
        <w:rPr>
          <w:rFonts w:ascii="Times New Roman" w:hAnsi="Times New Roman" w:cs="Times New Roman"/>
          <w:sz w:val="24"/>
          <w:szCs w:val="24"/>
        </w:rPr>
        <w:t>adrži</w:t>
      </w:r>
      <w:r w:rsidR="00BE670D" w:rsidRPr="00BE670D">
        <w:rPr>
          <w:rFonts w:ascii="Times New Roman" w:hAnsi="Times New Roman" w:cs="Times New Roman"/>
          <w:sz w:val="24"/>
          <w:szCs w:val="24"/>
        </w:rPr>
        <w:t xml:space="preserve"> mjere, aktivnosti, rokove provedbe, potrebna sredstva i pokazatelje provedbe. </w:t>
      </w:r>
    </w:p>
    <w:p w14:paraId="75266ECB" w14:textId="77777777" w:rsidR="000B1256" w:rsidRPr="00000B45" w:rsidRDefault="000B1256" w:rsidP="001C01D3">
      <w:pPr>
        <w:shd w:val="clear" w:color="auto" w:fill="FFFFFF"/>
        <w:spacing w:after="12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5C0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17.  Poslovnika gradonačelnika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Zagreba 9/10 i 7/18)</w:t>
      </w:r>
      <w:r w:rsidRPr="00BD5C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gradonačelnik osniva radna tijela radi stručne obrade pojedinih pitanja, davanja prijedloga i mišljenja o pojedinim pitanjima i praćenja stanja u pojedinim područjima </w:t>
      </w:r>
      <w:r w:rsidRPr="00000B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za pripremu određenog materijala. </w:t>
      </w:r>
    </w:p>
    <w:p w14:paraId="5E75525D" w14:textId="77777777" w:rsidR="006C2D1C" w:rsidRPr="005C6A1C" w:rsidRDefault="000B1256" w:rsidP="001C01D3">
      <w:pPr>
        <w:spacing w:after="120" w:line="30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0B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je Zaključkom i dopunom Zaključka </w:t>
      </w:r>
      <w:bookmarkStart w:id="0" w:name="_Hlk100047392"/>
      <w:r w:rsidRPr="00000B45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 osnivanju </w:t>
      </w:r>
      <w:r w:rsidRPr="00000B45">
        <w:rPr>
          <w:rFonts w:ascii="Times New Roman" w:hAnsi="Times New Roman"/>
          <w:sz w:val="24"/>
          <w:szCs w:val="24"/>
        </w:rPr>
        <w:t xml:space="preserve">Koordinacije Grada Zagreba za integraciju osoba kojima je odobrena međunarodna zaštita </w:t>
      </w:r>
      <w:bookmarkStart w:id="1" w:name="_Hlk131065488"/>
      <w:r w:rsidRPr="00000B45">
        <w:rPr>
          <w:rFonts w:ascii="Times New Roman" w:hAnsi="Times New Roman"/>
          <w:sz w:val="24"/>
          <w:szCs w:val="24"/>
        </w:rPr>
        <w:t xml:space="preserve">(Službeni glasnik Grada Zagreba 24/22 i 4/23) </w:t>
      </w:r>
      <w:bookmarkEnd w:id="1"/>
      <w:r w:rsidRPr="00000B45">
        <w:rPr>
          <w:rFonts w:ascii="Times New Roman" w:hAnsi="Times New Roman"/>
          <w:sz w:val="24"/>
          <w:szCs w:val="24"/>
        </w:rPr>
        <w:t xml:space="preserve">osnovao Koordinaciju </w:t>
      </w:r>
      <w:r w:rsidRPr="00000B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Grada Zagreba za integraciju osoba kojima je odobrena međunarodna zaštita (dalje u tekstu: Koordinacija) </w:t>
      </w:r>
      <w:r w:rsidRPr="00000B45">
        <w:rPr>
          <w:rFonts w:ascii="Times New Roman" w:hAnsi="Times New Roman"/>
          <w:sz w:val="24"/>
          <w:szCs w:val="24"/>
        </w:rPr>
        <w:t>te propisao njene zadaće. Jedna od zadaća Koordinacije je izrada i praćenje akcijskog plana za integraciju</w:t>
      </w:r>
      <w:r w:rsidR="006C2D1C">
        <w:rPr>
          <w:rFonts w:ascii="Times New Roman" w:hAnsi="Times New Roman"/>
          <w:sz w:val="24"/>
          <w:szCs w:val="24"/>
        </w:rPr>
        <w:t xml:space="preserve">. </w:t>
      </w:r>
    </w:p>
    <w:p w14:paraId="6368B247" w14:textId="17AAAD67" w:rsidR="000B1256" w:rsidRPr="006C2D1C" w:rsidRDefault="000B1256" w:rsidP="001C01D3">
      <w:pPr>
        <w:shd w:val="clear" w:color="auto" w:fill="FFFFFF"/>
        <w:spacing w:after="120" w:line="300" w:lineRule="atLeast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Gradonačelnik je Zaključkom o imenovanju članova/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 Koordinacije Grada Zagreba za integraciju osoba kojima je odobrena međunarodna zaštita </w:t>
      </w:r>
      <w:r w:rsidRPr="006C2D1C">
        <w:rPr>
          <w:rFonts w:ascii="Times New Roman" w:hAnsi="Times New Roman"/>
          <w:sz w:val="24"/>
          <w:szCs w:val="24"/>
        </w:rPr>
        <w:t xml:space="preserve">(Službeni glasnik Grada Zagreba 33/22) u </w:t>
      </w:r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Koordinaciju imenovao sljedeće članove/</w:t>
      </w:r>
      <w:proofErr w:type="spellStart"/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za predsjednicu </w:t>
      </w:r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Janu Radić te za </w:t>
      </w:r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članove/</w:t>
      </w:r>
      <w:proofErr w:type="spellStart"/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Ivu Prpić, Marijanu Prevendar, Natašu Ritan, Pavlicu 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Bajsić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Nejru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Kadić 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Meškić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Salama Ibrahima 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Kadhim</w:t>
      </w:r>
      <w:r w:rsid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Al-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Nidawi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Lanu 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Vučinić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Teu Vidović </w:t>
      </w:r>
      <w:proofErr w:type="spellStart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Dalipi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Imenovani članovi</w:t>
      </w:r>
      <w:r w:rsidR="00BF05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proofErr w:type="spellStart"/>
      <w:r w:rsidR="00190D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BF05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</w:t>
      </w:r>
      <w:proofErr w:type="spellEnd"/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sudjelovali u izradi Nacrta Akcijskog plana</w:t>
      </w:r>
      <w:r w:rsidR="006C2D1C"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6C2D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5A373A4" w14:textId="36122947" w:rsidR="000B1256" w:rsidRDefault="000B1256" w:rsidP="001C01D3">
      <w:pPr>
        <w:shd w:val="clear" w:color="auto" w:fill="FFFFFF"/>
        <w:spacing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D1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C01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2D1C">
        <w:rPr>
          <w:rFonts w:ascii="Times New Roman" w:hAnsi="Times New Roman" w:cs="Times New Roman"/>
          <w:sz w:val="24"/>
          <w:szCs w:val="24"/>
        </w:rPr>
        <w:t xml:space="preserve">Temeljem Zakona o pravu na pristup informacijama (Narodne novine 25/13, 85/15 i 69/22) o Nacrtu prijedloga </w:t>
      </w:r>
      <w:r w:rsidR="006C2D1C" w:rsidRPr="006C2D1C">
        <w:rPr>
          <w:rFonts w:ascii="Times New Roman" w:hAnsi="Times New Roman" w:cs="Times New Roman"/>
          <w:sz w:val="24"/>
          <w:szCs w:val="24"/>
        </w:rPr>
        <w:t xml:space="preserve">Akcijskog plana Grada Zagreba za provedbu Povelje Integrirajućih gradova za 2023. i 2024. godinu </w:t>
      </w:r>
      <w:r w:rsidRPr="006C2D1C">
        <w:rPr>
          <w:rFonts w:ascii="Times New Roman" w:hAnsi="Times New Roman" w:cs="Times New Roman"/>
          <w:sz w:val="24"/>
          <w:szCs w:val="24"/>
        </w:rPr>
        <w:t>provodi se internetsk</w:t>
      </w:r>
      <w:r w:rsidR="00D2114B">
        <w:rPr>
          <w:rFonts w:ascii="Times New Roman" w:hAnsi="Times New Roman" w:cs="Times New Roman"/>
          <w:sz w:val="24"/>
          <w:szCs w:val="24"/>
        </w:rPr>
        <w:t xml:space="preserve">o savjetovanje u razdoblju od  </w:t>
      </w:r>
      <w:r w:rsidR="00003722">
        <w:rPr>
          <w:rFonts w:ascii="Times New Roman" w:hAnsi="Times New Roman" w:cs="Times New Roman"/>
          <w:sz w:val="24"/>
          <w:szCs w:val="24"/>
        </w:rPr>
        <w:t>4. travnja do 3</w:t>
      </w:r>
      <w:bookmarkStart w:id="2" w:name="_GoBack"/>
      <w:bookmarkEnd w:id="2"/>
      <w:r w:rsidRPr="006C2D1C">
        <w:rPr>
          <w:rFonts w:ascii="Times New Roman" w:hAnsi="Times New Roman" w:cs="Times New Roman"/>
          <w:sz w:val="24"/>
          <w:szCs w:val="24"/>
        </w:rPr>
        <w:t>. svibnja 2023. te se pozivaju svi zainteresirani da dostave svoje prijedloge i mišljenja.</w:t>
      </w:r>
      <w:bookmarkEnd w:id="0"/>
    </w:p>
    <w:p w14:paraId="5A981CF7" w14:textId="77777777" w:rsidR="00BE670D" w:rsidRPr="004A2BF7" w:rsidRDefault="00BE670D" w:rsidP="004A2BF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E670D" w:rsidRPr="004A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ED"/>
    <w:rsid w:val="00003722"/>
    <w:rsid w:val="000B1256"/>
    <w:rsid w:val="00190DA1"/>
    <w:rsid w:val="001C01D3"/>
    <w:rsid w:val="002308FD"/>
    <w:rsid w:val="0029278D"/>
    <w:rsid w:val="002C3784"/>
    <w:rsid w:val="004A2BF7"/>
    <w:rsid w:val="005C6A1C"/>
    <w:rsid w:val="005C78ED"/>
    <w:rsid w:val="006C2D1C"/>
    <w:rsid w:val="008C71F5"/>
    <w:rsid w:val="009B027B"/>
    <w:rsid w:val="00BE0BE7"/>
    <w:rsid w:val="00BE670D"/>
    <w:rsid w:val="00BF0556"/>
    <w:rsid w:val="00C629CD"/>
    <w:rsid w:val="00D2114B"/>
    <w:rsid w:val="00E11195"/>
    <w:rsid w:val="00ED45ED"/>
    <w:rsid w:val="00F647B8"/>
    <w:rsid w:val="00F95AFD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3C1C"/>
  <w15:chartTrackingRefBased/>
  <w15:docId w15:val="{DC436A06-B9F9-4296-A5A5-9292B17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Gregurić</dc:creator>
  <cp:keywords/>
  <dc:description/>
  <cp:lastModifiedBy>Nataša Vučić Tomljanović</cp:lastModifiedBy>
  <cp:revision>3</cp:revision>
  <dcterms:created xsi:type="dcterms:W3CDTF">2023-04-04T09:14:00Z</dcterms:created>
  <dcterms:modified xsi:type="dcterms:W3CDTF">2023-04-04T12:32:00Z</dcterms:modified>
</cp:coreProperties>
</file>